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horzAnchor="margin" w:tblpY="-530"/>
        <w:tblW w:w="17099" w:type="dxa"/>
        <w:tblLook w:val="04A0" w:firstRow="1" w:lastRow="0" w:firstColumn="1" w:lastColumn="0" w:noHBand="0" w:noVBand="1"/>
      </w:tblPr>
      <w:tblGrid>
        <w:gridCol w:w="2972"/>
        <w:gridCol w:w="1559"/>
        <w:gridCol w:w="851"/>
        <w:gridCol w:w="1559"/>
        <w:gridCol w:w="992"/>
        <w:gridCol w:w="1701"/>
        <w:gridCol w:w="1843"/>
        <w:gridCol w:w="1435"/>
        <w:gridCol w:w="975"/>
        <w:gridCol w:w="3212"/>
      </w:tblGrid>
      <w:tr w:rsidR="00AC0A9D" w:rsidRPr="00AC0A9D" w:rsidTr="00AC0A9D">
        <w:trPr>
          <w:trHeight w:val="987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Reinigungsschritt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Protein-konzentration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[g/l]</w:t>
            </w: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proofErr w:type="spellStart"/>
            <w:r w:rsidRPr="00AC0A9D">
              <w:rPr>
                <w:rFonts w:cstheme="minorHAnsi"/>
                <w:szCs w:val="24"/>
              </w:rPr>
              <w:t>Vol</w:t>
            </w:r>
            <w:proofErr w:type="spellEnd"/>
          </w:p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</w:p>
          <w:p w:rsidR="00B069F5" w:rsidRPr="00AC0A9D" w:rsidRDefault="00B069F5" w:rsidP="00F476C6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[</w:t>
            </w:r>
            <w:r w:rsidR="00F476C6" w:rsidRPr="00AC0A9D">
              <w:rPr>
                <w:rFonts w:cstheme="minorHAnsi"/>
                <w:szCs w:val="24"/>
              </w:rPr>
              <w:t>ml</w:t>
            </w:r>
            <w:r w:rsidRPr="00AC0A9D">
              <w:rPr>
                <w:rFonts w:cstheme="minorHAnsi"/>
                <w:szCs w:val="24"/>
              </w:rPr>
              <w:t>]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 xml:space="preserve">Proteinmasse 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(Gesamt)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[mg]</w:t>
            </w: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Aktivität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A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[IU]</w:t>
            </w: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Spez. Aktivität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A/m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[IU/mg]</w:t>
            </w: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Reinheit gem. SDS-PAA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[%]</w:t>
            </w: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Proteinmasse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Zielprotein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[mg]</w:t>
            </w: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proofErr w:type="spellStart"/>
            <w:r w:rsidRPr="00AC0A9D">
              <w:rPr>
                <w:rFonts w:cstheme="minorHAnsi"/>
                <w:szCs w:val="24"/>
              </w:rPr>
              <w:t>Yield</w:t>
            </w:r>
            <w:proofErr w:type="spellEnd"/>
            <w:r w:rsidRPr="00AC0A9D">
              <w:rPr>
                <w:rFonts w:cstheme="minorHAnsi"/>
                <w:szCs w:val="24"/>
              </w:rPr>
              <w:t xml:space="preserve"> 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Aktivität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[%]</w:t>
            </w: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proofErr w:type="spellStart"/>
            <w:r w:rsidRPr="00AC0A9D">
              <w:rPr>
                <w:rFonts w:cstheme="minorHAnsi"/>
                <w:szCs w:val="24"/>
              </w:rPr>
              <w:t>Yield</w:t>
            </w:r>
            <w:proofErr w:type="spellEnd"/>
            <w:r w:rsidRPr="00AC0A9D">
              <w:rPr>
                <w:rFonts w:cstheme="minorHAnsi"/>
                <w:szCs w:val="24"/>
              </w:rPr>
              <w:t xml:space="preserve"> 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Proteinmasse</w:t>
            </w:r>
          </w:p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[%]</w:t>
            </w: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b/>
                <w:szCs w:val="24"/>
              </w:rPr>
            </w:pPr>
            <w:proofErr w:type="spellStart"/>
            <w:r w:rsidRPr="00AC0A9D">
              <w:rPr>
                <w:rFonts w:cstheme="minorHAnsi"/>
                <w:b/>
                <w:szCs w:val="24"/>
              </w:rPr>
              <w:t>Lysat</w:t>
            </w:r>
            <w:proofErr w:type="spellEnd"/>
            <w:r w:rsidRPr="00AC0A9D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100</w:t>
            </w: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100</w:t>
            </w:r>
          </w:p>
        </w:tc>
      </w:tr>
      <w:tr w:rsidR="00B069F5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b/>
                <w:szCs w:val="24"/>
              </w:rPr>
            </w:pPr>
            <w:r w:rsidRPr="00AC0A9D">
              <w:rPr>
                <w:rFonts w:cstheme="minorHAnsi"/>
                <w:b/>
                <w:szCs w:val="24"/>
              </w:rPr>
              <w:t>Zellaufschluss:</w:t>
            </w:r>
          </w:p>
        </w:tc>
        <w:tc>
          <w:tcPr>
            <w:tcW w:w="9940" w:type="dxa"/>
            <w:gridSpan w:val="7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  <w:tc>
          <w:tcPr>
            <w:tcW w:w="3212" w:type="dxa"/>
          </w:tcPr>
          <w:p w:rsidR="00B069F5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Pellet (verworfen)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ÜS (weiterverarbeitet)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AC0A9D" w:rsidRPr="00AC0A9D" w:rsidRDefault="00AC0A9D" w:rsidP="00B069F5">
            <w:pPr>
              <w:rPr>
                <w:rFonts w:cstheme="minorHAnsi"/>
                <w:b/>
                <w:szCs w:val="24"/>
              </w:rPr>
            </w:pPr>
            <w:proofErr w:type="spellStart"/>
            <w:r w:rsidRPr="00AC0A9D">
              <w:rPr>
                <w:rFonts w:cstheme="minorHAnsi"/>
                <w:b/>
                <w:szCs w:val="24"/>
              </w:rPr>
              <w:t>Ammoniumsulfatfällung</w:t>
            </w:r>
            <w:proofErr w:type="spellEnd"/>
            <w:r w:rsidRPr="00AC0A9D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9940" w:type="dxa"/>
            <w:gridSpan w:val="7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  <w:tc>
          <w:tcPr>
            <w:tcW w:w="3212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AS Überstand 45%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proofErr w:type="spellStart"/>
            <w:r w:rsidRPr="00AC0A9D">
              <w:rPr>
                <w:rFonts w:cstheme="minorHAnsi"/>
                <w:szCs w:val="24"/>
              </w:rPr>
              <w:t>ASPellet</w:t>
            </w:r>
            <w:proofErr w:type="spellEnd"/>
            <w:r w:rsidRPr="00AC0A9D">
              <w:rPr>
                <w:rFonts w:cstheme="minorHAnsi"/>
                <w:szCs w:val="24"/>
              </w:rPr>
              <w:t xml:space="preserve"> 45%, (verworfen)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AS Pellet 63%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AS Überstand 63%, verworfen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AC0A9D" w:rsidRPr="00AC0A9D" w:rsidRDefault="00AC0A9D" w:rsidP="00B069F5">
            <w:pPr>
              <w:rPr>
                <w:rFonts w:cstheme="minorHAnsi"/>
                <w:b/>
                <w:szCs w:val="24"/>
              </w:rPr>
            </w:pPr>
            <w:r w:rsidRPr="00AC0A9D">
              <w:rPr>
                <w:rFonts w:cstheme="minorHAnsi"/>
                <w:b/>
                <w:szCs w:val="24"/>
              </w:rPr>
              <w:t>Dialyse:</w:t>
            </w:r>
          </w:p>
        </w:tc>
        <w:tc>
          <w:tcPr>
            <w:tcW w:w="9940" w:type="dxa"/>
            <w:gridSpan w:val="7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  <w:tc>
          <w:tcPr>
            <w:tcW w:w="3212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ÜS (</w:t>
            </w:r>
            <w:proofErr w:type="spellStart"/>
            <w:r w:rsidRPr="00AC0A9D">
              <w:rPr>
                <w:rFonts w:cstheme="minorHAnsi"/>
                <w:szCs w:val="24"/>
              </w:rPr>
              <w:t>veiterverarbeitet</w:t>
            </w:r>
            <w:proofErr w:type="spellEnd"/>
            <w:r w:rsidRPr="00AC0A9D">
              <w:rPr>
                <w:rFonts w:cstheme="minorHAnsi"/>
                <w:szCs w:val="24"/>
              </w:rPr>
              <w:t>)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Pellet (verworfen)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AC0A9D" w:rsidRPr="00AC0A9D" w:rsidRDefault="00AC0A9D" w:rsidP="00B069F5">
            <w:pPr>
              <w:rPr>
                <w:rFonts w:cstheme="minorHAnsi"/>
                <w:b/>
                <w:szCs w:val="24"/>
              </w:rPr>
            </w:pPr>
            <w:proofErr w:type="spellStart"/>
            <w:r w:rsidRPr="00AC0A9D">
              <w:rPr>
                <w:rFonts w:cstheme="minorHAnsi"/>
                <w:b/>
                <w:szCs w:val="24"/>
              </w:rPr>
              <w:t>Anionenaustauscher</w:t>
            </w:r>
            <w:proofErr w:type="spellEnd"/>
            <w:r w:rsidRPr="00AC0A9D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9940" w:type="dxa"/>
            <w:gridSpan w:val="7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  <w:tc>
          <w:tcPr>
            <w:tcW w:w="3212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Q-Pool (weiterverarbeitet)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Q (verworfen)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AC0A9D" w:rsidRPr="00AC0A9D" w:rsidRDefault="00AC0A9D" w:rsidP="00B069F5">
            <w:pPr>
              <w:rPr>
                <w:rFonts w:cstheme="minorHAnsi"/>
                <w:b/>
                <w:szCs w:val="24"/>
              </w:rPr>
            </w:pPr>
            <w:r w:rsidRPr="00AC0A9D">
              <w:rPr>
                <w:rFonts w:cstheme="minorHAnsi"/>
                <w:b/>
                <w:szCs w:val="24"/>
              </w:rPr>
              <w:t>Hitzedenaturierung</w:t>
            </w:r>
          </w:p>
        </w:tc>
        <w:tc>
          <w:tcPr>
            <w:tcW w:w="9940" w:type="dxa"/>
            <w:gridSpan w:val="7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  <w:tc>
          <w:tcPr>
            <w:tcW w:w="3212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Hitze Pellet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Hitze Überstand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AC0A9D" w:rsidRPr="00AC0A9D" w:rsidRDefault="00AC0A9D" w:rsidP="00B069F5">
            <w:pPr>
              <w:rPr>
                <w:rFonts w:cstheme="minorHAnsi"/>
                <w:b/>
                <w:szCs w:val="24"/>
              </w:rPr>
            </w:pPr>
            <w:r w:rsidRPr="00AC0A9D">
              <w:rPr>
                <w:rFonts w:cstheme="minorHAnsi"/>
                <w:b/>
                <w:szCs w:val="24"/>
              </w:rPr>
              <w:t>HIC-Chromatographie</w:t>
            </w:r>
          </w:p>
        </w:tc>
        <w:tc>
          <w:tcPr>
            <w:tcW w:w="9940" w:type="dxa"/>
            <w:gridSpan w:val="7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  <w:tc>
          <w:tcPr>
            <w:tcW w:w="3212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HIC Pool (weiterverarbeitet)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HIC (verworfen)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AC0A9D" w:rsidRPr="00AC0A9D" w:rsidRDefault="00AC0A9D" w:rsidP="00B069F5">
            <w:pPr>
              <w:rPr>
                <w:rFonts w:cstheme="minorHAnsi"/>
                <w:b/>
                <w:szCs w:val="24"/>
              </w:rPr>
            </w:pPr>
            <w:r w:rsidRPr="00AC0A9D">
              <w:rPr>
                <w:rFonts w:cstheme="minorHAnsi"/>
                <w:b/>
                <w:szCs w:val="24"/>
              </w:rPr>
              <w:t>Gelfiltrationsfraktionen:</w:t>
            </w:r>
          </w:p>
        </w:tc>
        <w:tc>
          <w:tcPr>
            <w:tcW w:w="9940" w:type="dxa"/>
            <w:gridSpan w:val="7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  <w:tc>
          <w:tcPr>
            <w:tcW w:w="3212" w:type="dxa"/>
          </w:tcPr>
          <w:p w:rsidR="00AC0A9D" w:rsidRPr="00AC0A9D" w:rsidRDefault="00AC0A9D" w:rsidP="00B069F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</w:p>
        </w:tc>
      </w:tr>
      <w:tr w:rsidR="00AC0A9D" w:rsidRPr="00AC0A9D" w:rsidTr="00AC0A9D">
        <w:trPr>
          <w:trHeight w:val="316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Pool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  <w:tr w:rsidR="00AC0A9D" w:rsidRPr="00AC0A9D" w:rsidTr="00AC0A9D">
        <w:trPr>
          <w:trHeight w:val="355"/>
        </w:trPr>
        <w:tc>
          <w:tcPr>
            <w:tcW w:w="297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  <w:r w:rsidRPr="00AC0A9D">
              <w:rPr>
                <w:rFonts w:cstheme="minorHAnsi"/>
                <w:szCs w:val="24"/>
              </w:rPr>
              <w:t>Rest</w:t>
            </w: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85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701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143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975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  <w:tc>
          <w:tcPr>
            <w:tcW w:w="3212" w:type="dxa"/>
          </w:tcPr>
          <w:p w:rsidR="00B069F5" w:rsidRPr="00AC0A9D" w:rsidRDefault="00B069F5" w:rsidP="00B069F5">
            <w:pPr>
              <w:rPr>
                <w:rFonts w:cstheme="minorHAnsi"/>
                <w:szCs w:val="24"/>
              </w:rPr>
            </w:pPr>
          </w:p>
        </w:tc>
      </w:tr>
    </w:tbl>
    <w:p w:rsidR="002902B8" w:rsidRPr="00A72891" w:rsidRDefault="00AC0A9D" w:rsidP="00F002AF">
      <w:pPr>
        <w:rPr>
          <w:sz w:val="24"/>
          <w:szCs w:val="24"/>
        </w:rPr>
      </w:pPr>
      <w:r>
        <w:rPr>
          <w:sz w:val="24"/>
          <w:szCs w:val="24"/>
        </w:rPr>
        <w:t xml:space="preserve">*Werte bezogen auf das </w:t>
      </w:r>
      <w:proofErr w:type="spellStart"/>
      <w:r>
        <w:rPr>
          <w:sz w:val="24"/>
          <w:szCs w:val="24"/>
        </w:rPr>
        <w:t>Rohlysat</w:t>
      </w:r>
      <w:proofErr w:type="spellEnd"/>
      <w:r>
        <w:rPr>
          <w:sz w:val="24"/>
          <w:szCs w:val="24"/>
        </w:rPr>
        <w:t xml:space="preserve"> (=100%)</w:t>
      </w:r>
      <w:bookmarkStart w:id="0" w:name="_GoBack"/>
      <w:bookmarkEnd w:id="0"/>
    </w:p>
    <w:sectPr w:rsidR="002902B8" w:rsidRPr="00A72891" w:rsidSect="00A7289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91"/>
    <w:rsid w:val="002902B8"/>
    <w:rsid w:val="006C475E"/>
    <w:rsid w:val="00A72891"/>
    <w:rsid w:val="00AC0A9D"/>
    <w:rsid w:val="00B069F5"/>
    <w:rsid w:val="00F002AF"/>
    <w:rsid w:val="00F4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3A111-5AD0-4354-99EF-78ED2E0A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28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Jann-Patrick Pelz</dc:creator>
  <cp:lastModifiedBy>Clemens Grimm</cp:lastModifiedBy>
  <cp:revision>4</cp:revision>
  <dcterms:created xsi:type="dcterms:W3CDTF">2015-02-23T10:34:00Z</dcterms:created>
  <dcterms:modified xsi:type="dcterms:W3CDTF">2015-02-23T10:38:00Z</dcterms:modified>
</cp:coreProperties>
</file>